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04F7" w14:textId="6E8DD64A" w:rsidR="00A72463" w:rsidRDefault="00A56057" w:rsidP="00A56057">
      <w:pPr>
        <w:pStyle w:val="Heading1"/>
        <w:jc w:val="center"/>
      </w:pPr>
      <w:r>
        <w:t>Activity 3.2</w:t>
      </w:r>
    </w:p>
    <w:p w14:paraId="5262D802" w14:textId="008F710B" w:rsidR="00A56057" w:rsidRDefault="00A56057" w:rsidP="00A56057">
      <w:r>
        <w:t>Complete the table below:</w:t>
      </w:r>
    </w:p>
    <w:p w14:paraId="19F05757" w14:textId="77777777" w:rsidR="00A56057" w:rsidRDefault="00A56057" w:rsidP="00A56057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35"/>
        <w:gridCol w:w="3816"/>
        <w:gridCol w:w="3765"/>
      </w:tblGrid>
      <w:tr w:rsidR="00A56057" w14:paraId="03F3AFE4" w14:textId="77777777" w:rsidTr="00FB4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5FF629F" w14:textId="319D0181" w:rsidR="00A56057" w:rsidRDefault="00A56057" w:rsidP="00A56057">
            <w:r>
              <w:t>Strategy</w:t>
            </w:r>
          </w:p>
        </w:tc>
        <w:tc>
          <w:tcPr>
            <w:tcW w:w="3816" w:type="dxa"/>
          </w:tcPr>
          <w:p w14:paraId="51772F8C" w14:textId="6417715F" w:rsidR="00A56057" w:rsidRDefault="00A56057" w:rsidP="00A5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it works?</w:t>
            </w:r>
          </w:p>
        </w:tc>
        <w:tc>
          <w:tcPr>
            <w:tcW w:w="3765" w:type="dxa"/>
          </w:tcPr>
          <w:p w14:paraId="6467FA21" w14:textId="22B35760" w:rsidR="00A56057" w:rsidRDefault="00A56057" w:rsidP="00A56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its advantage?</w:t>
            </w:r>
          </w:p>
        </w:tc>
      </w:tr>
      <w:tr w:rsidR="00A56057" w14:paraId="20A334B5" w14:textId="77777777" w:rsidTr="00FB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6AF6085" w14:textId="2259979F" w:rsidR="00A56057" w:rsidRDefault="00A56057" w:rsidP="00A56057">
            <w:r>
              <w:t>External fertilisation</w:t>
            </w:r>
          </w:p>
        </w:tc>
        <w:tc>
          <w:tcPr>
            <w:tcW w:w="3816" w:type="dxa"/>
          </w:tcPr>
          <w:p w14:paraId="0116ABFB" w14:textId="763A0452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sperm fertilises the egg outside the body of the female, usually in water</w:t>
            </w:r>
          </w:p>
        </w:tc>
        <w:tc>
          <w:tcPr>
            <w:tcW w:w="3765" w:type="dxa"/>
          </w:tcPr>
          <w:p w14:paraId="5DD0719B" w14:textId="77777777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057" w14:paraId="57BFC68E" w14:textId="77777777" w:rsidTr="00FB42A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9EDF5B2" w14:textId="781DD50A" w:rsidR="00A56057" w:rsidRDefault="00A56057" w:rsidP="00A56057">
            <w:r>
              <w:t>Internal fertilisation</w:t>
            </w:r>
          </w:p>
        </w:tc>
        <w:tc>
          <w:tcPr>
            <w:tcW w:w="3816" w:type="dxa"/>
          </w:tcPr>
          <w:p w14:paraId="48F79391" w14:textId="0992B2A7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male deposits its sperm inside the reproductive organs of the female and fertilisation occurs inside the female’s reproductive organs</w:t>
            </w:r>
          </w:p>
        </w:tc>
        <w:tc>
          <w:tcPr>
            <w:tcW w:w="3765" w:type="dxa"/>
          </w:tcPr>
          <w:p w14:paraId="5CE4FCB6" w14:textId="77777777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057" w14:paraId="0429ECB7" w14:textId="77777777" w:rsidTr="00FB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33119C3" w14:textId="5DDE783B" w:rsidR="00A56057" w:rsidRDefault="00A56057" w:rsidP="00A56057">
            <w:proofErr w:type="spellStart"/>
            <w:r>
              <w:t>Ovipary</w:t>
            </w:r>
            <w:proofErr w:type="spellEnd"/>
          </w:p>
        </w:tc>
        <w:tc>
          <w:tcPr>
            <w:tcW w:w="3816" w:type="dxa"/>
          </w:tcPr>
          <w:p w14:paraId="3DB6486C" w14:textId="0D5FC55A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 are laid and hatching takes place outside the mother’s body</w:t>
            </w:r>
          </w:p>
        </w:tc>
        <w:tc>
          <w:tcPr>
            <w:tcW w:w="3765" w:type="dxa"/>
          </w:tcPr>
          <w:p w14:paraId="1505375F" w14:textId="77777777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057" w14:paraId="12AC4BBD" w14:textId="77777777" w:rsidTr="00FB42A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76ADA9B" w14:textId="4EB99816" w:rsidR="00A56057" w:rsidRDefault="00A56057" w:rsidP="00A56057">
            <w:r>
              <w:t>Vivipary</w:t>
            </w:r>
          </w:p>
        </w:tc>
        <w:tc>
          <w:tcPr>
            <w:tcW w:w="3816" w:type="dxa"/>
          </w:tcPr>
          <w:p w14:paraId="39515A01" w14:textId="2844E149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young develop inside the uterus of the mother after the eggs are fertilised internally</w:t>
            </w:r>
          </w:p>
        </w:tc>
        <w:tc>
          <w:tcPr>
            <w:tcW w:w="3765" w:type="dxa"/>
          </w:tcPr>
          <w:p w14:paraId="00F6AF36" w14:textId="77777777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057" w14:paraId="6A302B0D" w14:textId="77777777" w:rsidTr="00FB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29CA30" w14:textId="203F42BE" w:rsidR="00A56057" w:rsidRDefault="00A56057" w:rsidP="00A56057">
            <w:proofErr w:type="spellStart"/>
            <w:r>
              <w:t>Ovovivipary</w:t>
            </w:r>
            <w:proofErr w:type="spellEnd"/>
          </w:p>
        </w:tc>
        <w:tc>
          <w:tcPr>
            <w:tcW w:w="3816" w:type="dxa"/>
          </w:tcPr>
          <w:p w14:paraId="4E3E6363" w14:textId="294ED423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Young develop from eggs that are fertilised internally and retained with the mother’s body after fertilisation, until they hatch</w:t>
            </w:r>
          </w:p>
        </w:tc>
        <w:tc>
          <w:tcPr>
            <w:tcW w:w="3765" w:type="dxa"/>
          </w:tcPr>
          <w:p w14:paraId="4A779F89" w14:textId="77777777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057" w14:paraId="6BE54FCA" w14:textId="77777777" w:rsidTr="00FB42A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4F07B39" w14:textId="6CF54CB5" w:rsidR="00A56057" w:rsidRDefault="00A56057" w:rsidP="00A56057">
            <w:r>
              <w:t>Amniote egg</w:t>
            </w:r>
          </w:p>
        </w:tc>
        <w:tc>
          <w:tcPr>
            <w:tcW w:w="3816" w:type="dxa"/>
          </w:tcPr>
          <w:p w14:paraId="28B409F5" w14:textId="24136C33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Embryo is protected by the shell of the egg. The egg consists of many extra-embryonic membranes that serve different functions</w:t>
            </w:r>
          </w:p>
        </w:tc>
        <w:tc>
          <w:tcPr>
            <w:tcW w:w="3765" w:type="dxa"/>
          </w:tcPr>
          <w:p w14:paraId="1DEEC416" w14:textId="77777777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057" w14:paraId="22A69D26" w14:textId="77777777" w:rsidTr="00FB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732E361" w14:textId="275A8084" w:rsidR="00A56057" w:rsidRDefault="00A56057" w:rsidP="00A56057">
            <w:r>
              <w:t>Precocial development</w:t>
            </w:r>
          </w:p>
        </w:tc>
        <w:tc>
          <w:tcPr>
            <w:tcW w:w="3816" w:type="dxa"/>
          </w:tcPr>
          <w:p w14:paraId="5649E8C3" w14:textId="5CC40934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Hatchlings are quite well developed when they hatch – eyes are open, they </w:t>
            </w:r>
            <w:proofErr w:type="gramStart"/>
            <w:r>
              <w:t>are able to</w:t>
            </w:r>
            <w:proofErr w:type="gramEnd"/>
            <w:r>
              <w:t xml:space="preserve"> move and feed. Brain size and intelligence remains the same throughout their lives</w:t>
            </w:r>
          </w:p>
        </w:tc>
        <w:tc>
          <w:tcPr>
            <w:tcW w:w="3765" w:type="dxa"/>
          </w:tcPr>
          <w:p w14:paraId="6C736996" w14:textId="77777777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6057" w14:paraId="15CD02AE" w14:textId="77777777" w:rsidTr="00FB42A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CE785CE" w14:textId="27F05B4E" w:rsidR="00A56057" w:rsidRDefault="00A56057" w:rsidP="00A56057">
            <w:r>
              <w:t>Altricial development</w:t>
            </w:r>
          </w:p>
        </w:tc>
        <w:tc>
          <w:tcPr>
            <w:tcW w:w="3816" w:type="dxa"/>
          </w:tcPr>
          <w:p w14:paraId="09052939" w14:textId="01BCA5A0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Hatchlings are poorly developed when they hatch. They are unable to feed on their own, they cannot move. Brain size and intelligence increases after hatching</w:t>
            </w:r>
          </w:p>
        </w:tc>
        <w:tc>
          <w:tcPr>
            <w:tcW w:w="3765" w:type="dxa"/>
          </w:tcPr>
          <w:p w14:paraId="260B2D13" w14:textId="77777777" w:rsidR="00A56057" w:rsidRDefault="00A56057" w:rsidP="00A560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6057" w14:paraId="712E8B2A" w14:textId="77777777" w:rsidTr="00FB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4EC7957" w14:textId="3D8E0DC4" w:rsidR="00A56057" w:rsidRDefault="00A56057" w:rsidP="00A56057">
            <w:r>
              <w:t>Parental care</w:t>
            </w:r>
          </w:p>
        </w:tc>
        <w:tc>
          <w:tcPr>
            <w:tcW w:w="3816" w:type="dxa"/>
          </w:tcPr>
          <w:p w14:paraId="2EF7FE49" w14:textId="29E79C38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Parental care is offered through the building of nests, protecting the eggs, protecting the young and teaching the young</w:t>
            </w:r>
          </w:p>
        </w:tc>
        <w:tc>
          <w:tcPr>
            <w:tcW w:w="3765" w:type="dxa"/>
          </w:tcPr>
          <w:p w14:paraId="7AE2FDC6" w14:textId="77777777" w:rsidR="00A56057" w:rsidRDefault="00A56057" w:rsidP="00A56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FABA8C" w14:textId="77777777" w:rsidR="00A56057" w:rsidRPr="00A56057" w:rsidRDefault="00A56057" w:rsidP="00A56057"/>
    <w:sectPr w:rsidR="00A56057" w:rsidRPr="00A56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57"/>
    <w:rsid w:val="00A56057"/>
    <w:rsid w:val="00A72463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E7C9"/>
  <w15:chartTrackingRefBased/>
  <w15:docId w15:val="{7F656996-4D17-4D6F-B528-11ADD5EE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56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2</cp:revision>
  <dcterms:created xsi:type="dcterms:W3CDTF">2021-03-05T12:39:00Z</dcterms:created>
  <dcterms:modified xsi:type="dcterms:W3CDTF">2021-03-05T12:55:00Z</dcterms:modified>
</cp:coreProperties>
</file>