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397" w:type="dxa"/>
        <w:jc w:val="center"/>
        <w:tblLook w:val="04A0" w:firstRow="1" w:lastRow="0" w:firstColumn="1" w:lastColumn="0" w:noHBand="0" w:noVBand="1"/>
      </w:tblPr>
      <w:tblGrid>
        <w:gridCol w:w="1278"/>
        <w:gridCol w:w="696"/>
        <w:gridCol w:w="696"/>
        <w:gridCol w:w="697"/>
        <w:gridCol w:w="697"/>
        <w:gridCol w:w="826"/>
        <w:gridCol w:w="826"/>
        <w:gridCol w:w="826"/>
        <w:gridCol w:w="826"/>
        <w:gridCol w:w="697"/>
      </w:tblGrid>
      <w:tr w:rsidR="00F7145B" w:rsidRPr="00F7145B" w14:paraId="2B456679" w14:textId="77777777" w:rsidTr="00800EA9">
        <w:trPr>
          <w:trHeight w:val="345"/>
          <w:jc w:val="center"/>
        </w:trPr>
        <w:tc>
          <w:tcPr>
            <w:tcW w:w="739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7CB0D" w14:textId="77777777" w:rsidR="00F7145B" w:rsidRPr="00F7145B" w:rsidRDefault="00F7145B" w:rsidP="00800E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bookmarkStart w:id="0" w:name="_Hlk25910226"/>
            <w:r w:rsidRPr="00F714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GB" w:eastAsia="en-GB"/>
              </w:rPr>
              <w:t>LIFE SCIENCES</w:t>
            </w:r>
          </w:p>
        </w:tc>
      </w:tr>
      <w:tr w:rsidR="00F7145B" w:rsidRPr="00F7145B" w14:paraId="5DC1B10E" w14:textId="77777777" w:rsidTr="00800EA9">
        <w:trPr>
          <w:trHeight w:val="345"/>
          <w:jc w:val="center"/>
        </w:trPr>
        <w:tc>
          <w:tcPr>
            <w:tcW w:w="739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90501" w14:textId="77777777" w:rsidR="00F7145B" w:rsidRPr="00F7145B" w:rsidRDefault="00F7145B" w:rsidP="00800E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GB" w:eastAsia="en-GB"/>
              </w:rPr>
              <w:t>ANALYSIS GRID                         MID YEAR EXAM                                   GRADE 12                                               2020</w:t>
            </w:r>
          </w:p>
        </w:tc>
      </w:tr>
      <w:tr w:rsidR="00F7145B" w:rsidRPr="00F7145B" w14:paraId="2BB31CDA" w14:textId="77777777" w:rsidTr="00800EA9">
        <w:trPr>
          <w:trHeight w:val="345"/>
          <w:jc w:val="center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2610A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27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41BF9B" w14:textId="77777777" w:rsidR="00F7145B" w:rsidRPr="00F7145B" w:rsidRDefault="00F7145B" w:rsidP="00800E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GB" w:eastAsia="en-GB"/>
              </w:rPr>
              <w:t>COGNITIVE LEVELS</w:t>
            </w:r>
          </w:p>
        </w:tc>
        <w:tc>
          <w:tcPr>
            <w:tcW w:w="34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608AA0" w14:textId="77777777" w:rsidR="00F7145B" w:rsidRPr="00F7145B" w:rsidRDefault="00F7145B" w:rsidP="00800E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GB" w:eastAsia="en-GB"/>
              </w:rPr>
              <w:t>KNOWLEDGE STRANDS</w:t>
            </w:r>
          </w:p>
        </w:tc>
      </w:tr>
      <w:tr w:rsidR="00F7145B" w:rsidRPr="00F7145B" w14:paraId="4F79D76D" w14:textId="77777777" w:rsidTr="00800EA9">
        <w:trPr>
          <w:trHeight w:val="915"/>
          <w:jc w:val="center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6B36F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GB" w:eastAsia="en-GB"/>
              </w:rPr>
              <w:t>Question no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73CE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GB" w:eastAsia="en-GB"/>
              </w:rPr>
              <w:t>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6E71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GB" w:eastAsia="en-GB"/>
              </w:rPr>
              <w:t>B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BF44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GB" w:eastAsia="en-GB"/>
              </w:rPr>
              <w:t>C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061DA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GB" w:eastAsia="en-GB"/>
              </w:rPr>
              <w:t>D</w:t>
            </w:r>
          </w:p>
        </w:tc>
        <w:tc>
          <w:tcPr>
            <w:tcW w:w="2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56D359" w14:textId="77777777" w:rsidR="00F7145B" w:rsidRPr="00F7145B" w:rsidRDefault="00F7145B" w:rsidP="00800E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GB" w:eastAsia="en-GB"/>
              </w:rPr>
              <w:t>Life at Molecular, Cellular and Tissue Level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6A737" w14:textId="77777777" w:rsidR="00F7145B" w:rsidRPr="00F7145B" w:rsidRDefault="00F7145B" w:rsidP="00800E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Diversity, Change and Continuity </w:t>
            </w:r>
          </w:p>
        </w:tc>
      </w:tr>
      <w:tr w:rsidR="00F7145B" w:rsidRPr="00F7145B" w14:paraId="7E95AF03" w14:textId="77777777" w:rsidTr="00800EA9">
        <w:trPr>
          <w:trHeight w:val="1350"/>
          <w:jc w:val="center"/>
        </w:trPr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A4066" w14:textId="77777777" w:rsidR="00F7145B" w:rsidRPr="00F7145B" w:rsidRDefault="00F7145B" w:rsidP="00800E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954DB1" w14:textId="77777777" w:rsidR="00F7145B" w:rsidRPr="00F7145B" w:rsidRDefault="00F7145B" w:rsidP="00800E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Knowing Science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D24176" w14:textId="77777777" w:rsidR="00F7145B" w:rsidRPr="00F7145B" w:rsidRDefault="00F7145B" w:rsidP="00800E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Understanding Science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26349F" w14:textId="77777777" w:rsidR="00F7145B" w:rsidRPr="00F7145B" w:rsidRDefault="00F7145B" w:rsidP="00800E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Applying Scientific knowledge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BD68D7" w14:textId="77777777" w:rsidR="00F7145B" w:rsidRPr="00F7145B" w:rsidRDefault="00F7145B" w:rsidP="00800E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 xml:space="preserve">Evaluating, analysing &amp; synthesizing scientific knowledge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6BD8F9" w14:textId="77777777" w:rsidR="00F7145B" w:rsidRPr="00F7145B" w:rsidRDefault="00F7145B" w:rsidP="00800EA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145B">
              <w:rPr>
                <w:rFonts w:cstheme="minorHAnsi"/>
                <w:sz w:val="28"/>
                <w:szCs w:val="28"/>
              </w:rPr>
              <w:t>Meiosis</w:t>
            </w:r>
          </w:p>
          <w:p w14:paraId="7B6F8C44" w14:textId="77777777" w:rsidR="00F7145B" w:rsidRPr="00F7145B" w:rsidRDefault="00F7145B" w:rsidP="00800E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64F54F" w14:textId="77777777" w:rsidR="00F7145B" w:rsidRPr="00F7145B" w:rsidRDefault="00F7145B" w:rsidP="00800EA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145B">
              <w:rPr>
                <w:rFonts w:cstheme="minorHAnsi"/>
                <w:sz w:val="28"/>
                <w:szCs w:val="28"/>
              </w:rPr>
              <w:t>Vertebrate Reproduction</w:t>
            </w:r>
          </w:p>
          <w:p w14:paraId="19237AB2" w14:textId="77777777" w:rsidR="00F7145B" w:rsidRPr="00F7145B" w:rsidRDefault="00F7145B" w:rsidP="00800E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26AB7A" w14:textId="77777777" w:rsidR="00F7145B" w:rsidRPr="00F7145B" w:rsidRDefault="00F7145B" w:rsidP="00800EA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145B">
              <w:rPr>
                <w:rFonts w:cstheme="minorHAnsi"/>
                <w:sz w:val="28"/>
                <w:szCs w:val="28"/>
              </w:rPr>
              <w:t>Human Reproduction</w:t>
            </w:r>
          </w:p>
          <w:p w14:paraId="438D17C3" w14:textId="77777777" w:rsidR="00F7145B" w:rsidRPr="00F7145B" w:rsidRDefault="00F7145B" w:rsidP="00800E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D56B06" w14:textId="77777777" w:rsidR="00F7145B" w:rsidRPr="00F7145B" w:rsidRDefault="00F7145B" w:rsidP="00800EA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145B">
              <w:rPr>
                <w:rFonts w:cstheme="minorHAnsi"/>
                <w:sz w:val="28"/>
                <w:szCs w:val="28"/>
              </w:rPr>
              <w:t>Human Responses to environment</w:t>
            </w:r>
          </w:p>
          <w:p w14:paraId="14777DFA" w14:textId="77777777" w:rsidR="00F7145B" w:rsidRPr="00F7145B" w:rsidRDefault="00F7145B" w:rsidP="00800E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28AD85" w14:textId="77777777" w:rsidR="00F7145B" w:rsidRPr="00F7145B" w:rsidRDefault="00F7145B" w:rsidP="00800E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cstheme="minorHAnsi"/>
                <w:color w:val="000000"/>
                <w:sz w:val="28"/>
                <w:szCs w:val="28"/>
                <w:lang w:val="en-GB"/>
              </w:rPr>
              <w:t>Endocrine System</w:t>
            </w:r>
          </w:p>
        </w:tc>
      </w:tr>
      <w:tr w:rsidR="00F7145B" w:rsidRPr="00F7145B" w14:paraId="2CF61174" w14:textId="77777777" w:rsidTr="00800EA9">
        <w:trPr>
          <w:trHeight w:val="1059"/>
          <w:jc w:val="center"/>
        </w:trPr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81547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2320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76C3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0582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9E30ED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F919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F771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408F34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C2A020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785A420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F7145B" w:rsidRPr="00F7145B" w14:paraId="22AB4CEE" w14:textId="77777777" w:rsidTr="00800EA9">
        <w:trPr>
          <w:trHeight w:val="312"/>
          <w:jc w:val="center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60F6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1.1.4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CA4B2" w14:textId="1C31412C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706B9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9BAAE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B6605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5D298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BF99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3B21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4612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D54A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F7145B" w:rsidRPr="00F7145B" w14:paraId="557090C9" w14:textId="77777777" w:rsidTr="00800EA9">
        <w:trPr>
          <w:trHeight w:val="312"/>
          <w:jc w:val="center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30028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1.1.5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9D321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54F3D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D9E1F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27BF43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1496D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ABD81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4CEB7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F595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2A54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F7145B" w:rsidRPr="00F7145B" w14:paraId="6C635D5D" w14:textId="77777777" w:rsidTr="00800EA9">
        <w:trPr>
          <w:trHeight w:val="312"/>
          <w:jc w:val="center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F58AB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1.5.1 (a)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9764D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C748B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FA2AF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90D12A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51DEF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A4653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8923B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9E20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1069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F7145B" w:rsidRPr="00F7145B" w14:paraId="5BB1E431" w14:textId="77777777" w:rsidTr="00800EA9">
        <w:trPr>
          <w:trHeight w:val="312"/>
          <w:jc w:val="center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01B518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1.5.1 (b)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D1A62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9F212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9FE3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AB156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22369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52DAA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5A746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F2470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5A7C4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F7145B" w:rsidRPr="00F7145B" w14:paraId="013E0C94" w14:textId="77777777" w:rsidTr="00800EA9">
        <w:trPr>
          <w:trHeight w:val="312"/>
          <w:jc w:val="center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C0B69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1.5.2 (a)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E8C4A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8E839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976B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CAAD00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BBDA1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6A128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142EF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CF00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F65C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F7145B" w:rsidRPr="00F7145B" w14:paraId="4B55992A" w14:textId="77777777" w:rsidTr="00800EA9">
        <w:trPr>
          <w:trHeight w:val="312"/>
          <w:jc w:val="center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75457C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1.5.2 (b)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776F8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BF3FD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C2055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11441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2BE01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015A4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AEFEC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3052E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A8463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F7145B" w:rsidRPr="00F7145B" w14:paraId="60C0064F" w14:textId="77777777" w:rsidTr="00800EA9">
        <w:trPr>
          <w:trHeight w:val="312"/>
          <w:jc w:val="center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E1B9E0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1.5.3 (a)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48324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7E1D6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F757C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AC5FF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AD16F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444D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6018E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69EA6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0F5BC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F7145B" w:rsidRPr="00F7145B" w14:paraId="17B79FE3" w14:textId="77777777" w:rsidTr="00800EA9">
        <w:trPr>
          <w:trHeight w:val="312"/>
          <w:jc w:val="center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EFCCF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1.5.3 (b)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718E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2450E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FF636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56470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AE8F6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8221F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1E9BB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AF7B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E7F6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F7145B" w:rsidRPr="00F7145B" w14:paraId="3BB2310C" w14:textId="77777777" w:rsidTr="00800EA9">
        <w:trPr>
          <w:trHeight w:val="312"/>
          <w:jc w:val="center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7D80EE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1.5.3 (c)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836E1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1881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EBA44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ACC5C0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B4B1D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D74D3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77B9A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D7838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9DBCD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F7145B" w:rsidRPr="00F7145B" w14:paraId="67D45DD2" w14:textId="77777777" w:rsidTr="00800EA9">
        <w:trPr>
          <w:trHeight w:val="324"/>
          <w:jc w:val="center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70A7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2.5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E8199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E96A3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5ACB4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F45CA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54368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7AB46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62A4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E89F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FAB3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F7145B" w:rsidRPr="00F7145B" w14:paraId="2F5A6E86" w14:textId="77777777" w:rsidTr="00800EA9">
        <w:trPr>
          <w:trHeight w:val="32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0355A" w14:textId="58ADC081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F7145B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S</w:t>
            </w:r>
            <w:r w:rsidRPr="00F7145B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ub total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BA565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4FC85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83237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B2EC9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EC7CF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3488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0134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AD96B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BA2F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F7145B" w:rsidRPr="00F7145B" w14:paraId="2BCBEDCB" w14:textId="77777777" w:rsidTr="00800EA9">
        <w:trPr>
          <w:trHeight w:val="324"/>
          <w:jc w:val="center"/>
        </w:trPr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B4ECF2A" w14:textId="77777777" w:rsidR="00F7145B" w:rsidRPr="00F7145B" w:rsidRDefault="00F7145B" w:rsidP="00800EA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6E58D8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9534775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AE9506A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3BE9E31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C793AB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D78E71B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246C470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FEAB70F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A7D8109" w14:textId="77777777" w:rsidR="00F7145B" w:rsidRPr="00F7145B" w:rsidRDefault="00F7145B" w:rsidP="00800E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</w:p>
        </w:tc>
      </w:tr>
      <w:bookmarkEnd w:id="0"/>
    </w:tbl>
    <w:p w14:paraId="470EAF34" w14:textId="77777777" w:rsidR="00623230" w:rsidRDefault="00623230"/>
    <w:sectPr w:rsidR="00623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5B"/>
    <w:rsid w:val="00623230"/>
    <w:rsid w:val="00F7145B"/>
    <w:rsid w:val="00FA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A7B96"/>
  <w15:chartTrackingRefBased/>
  <w15:docId w15:val="{5CF091F3-9238-4C6C-9FAC-37BE3479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4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Deryn Moore</dc:creator>
  <cp:keywords/>
  <dc:description/>
  <cp:lastModifiedBy>Deryn Moore</cp:lastModifiedBy>
  <cp:revision>2</cp:revision>
  <dcterms:created xsi:type="dcterms:W3CDTF">2021-03-17T05:55:00Z</dcterms:created>
  <dcterms:modified xsi:type="dcterms:W3CDTF">2021-03-17T05:58:00Z</dcterms:modified>
</cp:coreProperties>
</file>