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5F52" w14:textId="40F565FB" w:rsidR="0046257D" w:rsidRDefault="00FE3C79" w:rsidP="00FE3C79">
      <w:pPr>
        <w:pStyle w:val="Title"/>
        <w:jc w:val="center"/>
      </w:pPr>
      <w:r>
        <w:t>Activity 1.2</w:t>
      </w:r>
    </w:p>
    <w:p w14:paraId="21562C4C" w14:textId="3686A05D" w:rsidR="00FE3C79" w:rsidRDefault="00FE3C79" w:rsidP="00FE3C79">
      <w:pPr>
        <w:rPr>
          <w:rFonts w:cs="Arial"/>
        </w:rPr>
      </w:pPr>
      <w:r>
        <w:t xml:space="preserve">AIM: </w:t>
      </w:r>
      <w:r w:rsidRPr="00810ECD">
        <w:rPr>
          <w:rFonts w:cs="Arial"/>
        </w:rPr>
        <w:t>To distinguish between a hypothesis and scientific theory</w:t>
      </w:r>
    </w:p>
    <w:p w14:paraId="65C2DFA8" w14:textId="71CA317E" w:rsidR="00FE3C79" w:rsidRDefault="00FE3C79" w:rsidP="00FE3C79">
      <w:pPr>
        <w:rPr>
          <w:rFonts w:cs="Arial"/>
        </w:rPr>
      </w:pPr>
      <w:r>
        <w:rPr>
          <w:rFonts w:cs="Arial"/>
        </w:rPr>
        <w:t>BACKGROUND: Learners are often asked to differentiate between the two terms</w:t>
      </w:r>
    </w:p>
    <w:p w14:paraId="74D9B318" w14:textId="461B5EA1" w:rsidR="00FE3C79" w:rsidRDefault="00FE3C79" w:rsidP="00FE3C79">
      <w:r>
        <w:rPr>
          <w:rFonts w:cs="Arial"/>
        </w:rPr>
        <w:t>METHOD: Complete the table below:</w:t>
      </w:r>
    </w:p>
    <w:p w14:paraId="0CA6FCEB" w14:textId="7D416B9B" w:rsidR="00FE3C79" w:rsidRDefault="00FE3C79" w:rsidP="00FE3C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FE3C79" w14:paraId="245C5C45" w14:textId="77777777" w:rsidTr="00283E2B">
        <w:tc>
          <w:tcPr>
            <w:tcW w:w="2930" w:type="dxa"/>
          </w:tcPr>
          <w:p w14:paraId="4E9E06A7" w14:textId="77777777" w:rsidR="00FE3C79" w:rsidRDefault="00FE3C79" w:rsidP="00283E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</w:t>
            </w:r>
          </w:p>
          <w:p w14:paraId="1F72176D" w14:textId="77777777" w:rsidR="00FE3C79" w:rsidRDefault="00FE3C79" w:rsidP="00283E2B">
            <w:pPr>
              <w:rPr>
                <w:rFonts w:cs="Arial"/>
                <w:b/>
              </w:rPr>
            </w:pPr>
          </w:p>
        </w:tc>
        <w:tc>
          <w:tcPr>
            <w:tcW w:w="2930" w:type="dxa"/>
          </w:tcPr>
          <w:p w14:paraId="76F97381" w14:textId="77777777" w:rsidR="00FE3C79" w:rsidRDefault="00FE3C79" w:rsidP="00283E2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Hypothesis</w:t>
            </w:r>
          </w:p>
        </w:tc>
        <w:tc>
          <w:tcPr>
            <w:tcW w:w="2930" w:type="dxa"/>
          </w:tcPr>
          <w:p w14:paraId="5AD123EF" w14:textId="77777777" w:rsidR="00FE3C79" w:rsidRDefault="00FE3C79" w:rsidP="00283E2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Theory</w:t>
            </w:r>
          </w:p>
        </w:tc>
      </w:tr>
      <w:tr w:rsidR="00FE3C79" w14:paraId="039FB469" w14:textId="77777777" w:rsidTr="00283E2B">
        <w:tc>
          <w:tcPr>
            <w:tcW w:w="2930" w:type="dxa"/>
          </w:tcPr>
          <w:p w14:paraId="064C91BF" w14:textId="77777777" w:rsidR="00FE3C79" w:rsidRDefault="00FE3C79" w:rsidP="00283E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DEFINITION</w:t>
            </w:r>
          </w:p>
          <w:p w14:paraId="427FF539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41EF6552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180EDDEC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0D646621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5FAEA6B9" w14:textId="77777777" w:rsidR="00FE3C79" w:rsidRDefault="00FE3C79" w:rsidP="00283E2B">
            <w:pPr>
              <w:rPr>
                <w:rFonts w:cs="Arial"/>
                <w:b/>
              </w:rPr>
            </w:pPr>
          </w:p>
        </w:tc>
        <w:tc>
          <w:tcPr>
            <w:tcW w:w="2930" w:type="dxa"/>
          </w:tcPr>
          <w:p w14:paraId="4A3F03E3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6E84FEE4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7F337273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73BAAF45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5BE2CFE5" w14:textId="77777777" w:rsidR="00FE3C79" w:rsidRDefault="00FE3C79" w:rsidP="00283E2B">
            <w:pPr>
              <w:rPr>
                <w:rFonts w:cs="Arial"/>
                <w:b/>
              </w:rPr>
            </w:pPr>
          </w:p>
        </w:tc>
        <w:tc>
          <w:tcPr>
            <w:tcW w:w="2930" w:type="dxa"/>
          </w:tcPr>
          <w:p w14:paraId="274E5856" w14:textId="77777777" w:rsidR="00FE3C79" w:rsidRDefault="00FE3C79" w:rsidP="00283E2B">
            <w:pPr>
              <w:rPr>
                <w:rFonts w:cs="Arial"/>
                <w:b/>
              </w:rPr>
            </w:pPr>
          </w:p>
        </w:tc>
      </w:tr>
      <w:tr w:rsidR="00FE3C79" w14:paraId="1F05FA90" w14:textId="77777777" w:rsidTr="00283E2B">
        <w:tc>
          <w:tcPr>
            <w:tcW w:w="2930" w:type="dxa"/>
            <w:tcBorders>
              <w:bottom w:val="single" w:sz="4" w:space="0" w:color="auto"/>
            </w:tcBorders>
          </w:tcPr>
          <w:p w14:paraId="20D8D978" w14:textId="77777777" w:rsidR="00FE3C79" w:rsidRDefault="00FE3C79" w:rsidP="00283E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EXAMPLE </w:t>
            </w:r>
          </w:p>
          <w:p w14:paraId="3A1B8259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4C645B2F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410B0586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5EDFAB49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45BB05E8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32DE6ED2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1A4E4A74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488B07A7" w14:textId="77777777" w:rsidR="00FE3C79" w:rsidRDefault="00FE3C79" w:rsidP="00283E2B">
            <w:pPr>
              <w:rPr>
                <w:rFonts w:cs="Arial"/>
                <w:b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8B15E66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677F2287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135C8D15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609D11A7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04BB2843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1B0437BB" w14:textId="77777777" w:rsidR="00FE3C79" w:rsidRDefault="00FE3C79" w:rsidP="00283E2B">
            <w:pPr>
              <w:rPr>
                <w:rFonts w:cs="Arial"/>
                <w:b/>
              </w:rPr>
            </w:pPr>
          </w:p>
          <w:p w14:paraId="0BDACCEA" w14:textId="77777777" w:rsidR="00FE3C79" w:rsidRDefault="00FE3C79" w:rsidP="00283E2B">
            <w:pPr>
              <w:rPr>
                <w:rFonts w:cs="Arial"/>
                <w:b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3F3E786" w14:textId="77777777" w:rsidR="00FE3C79" w:rsidRDefault="00FE3C79" w:rsidP="00283E2B">
            <w:pPr>
              <w:rPr>
                <w:rFonts w:cs="Arial"/>
                <w:b/>
              </w:rPr>
            </w:pPr>
          </w:p>
        </w:tc>
      </w:tr>
    </w:tbl>
    <w:p w14:paraId="51CA07E7" w14:textId="77777777" w:rsidR="00FE3C79" w:rsidRPr="00FE3C79" w:rsidRDefault="00FE3C79" w:rsidP="00FE3C79"/>
    <w:sectPr w:rsidR="00FE3C79" w:rsidRPr="00FE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9"/>
    <w:rsid w:val="0046257D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1DD9"/>
  <w15:chartTrackingRefBased/>
  <w15:docId w15:val="{4273786A-B730-42F7-BB9E-A239C07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3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E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Moore</dc:creator>
  <cp:keywords/>
  <dc:description/>
  <cp:lastModifiedBy>Deryn Moore</cp:lastModifiedBy>
  <cp:revision>1</cp:revision>
  <dcterms:created xsi:type="dcterms:W3CDTF">2021-03-24T05:03:00Z</dcterms:created>
  <dcterms:modified xsi:type="dcterms:W3CDTF">2021-03-24T05:05:00Z</dcterms:modified>
</cp:coreProperties>
</file>